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hAnsi="等线" w:eastAsia="方正小标宋简体" w:cs="Times New Roman"/>
          <w:sz w:val="22"/>
        </w:rPr>
      </w:pPr>
      <w:bookmarkStart w:id="0" w:name="_Hlk162331663"/>
      <w:r>
        <w:rPr>
          <w:rFonts w:hint="eastAsia" w:ascii="方正小标宋简体" w:hAnsi="华文宋体" w:eastAsia="方正小标宋简体" w:cs="华文宋体"/>
          <w:sz w:val="36"/>
          <w:szCs w:val="44"/>
        </w:rPr>
        <w:t>中国农业科学院</w:t>
      </w:r>
      <w:r>
        <w:rPr>
          <w:rFonts w:ascii="方正小标宋简体" w:hAnsi="华文宋体" w:eastAsia="方正小标宋简体" w:cs="华文宋体"/>
          <w:sz w:val="36"/>
          <w:szCs w:val="44"/>
        </w:rPr>
        <w:t>2024年硕士研究生复试诚信承诺书</w:t>
      </w:r>
    </w:p>
    <w:bookmarkEnd w:id="0"/>
    <w:p>
      <w:pPr>
        <w:rPr>
          <w:rFonts w:ascii="方正小标宋简体" w:hAnsi="等线" w:eastAsia="方正小标宋简体" w:cs="Times New Roman"/>
          <w:szCs w:val="22"/>
        </w:rPr>
      </w:pPr>
    </w:p>
    <w:p>
      <w:pPr>
        <w:rPr>
          <w:rFonts w:ascii="等线" w:hAnsi="等线" w:eastAsia="等线" w:cs="Times New Roman"/>
          <w:sz w:val="24"/>
          <w:szCs w:val="32"/>
        </w:rPr>
      </w:pPr>
      <w:r>
        <w:rPr>
          <w:rFonts w:hint="eastAsia" w:ascii="等线" w:hAnsi="等线" w:eastAsia="等线" w:cs="Times New Roman"/>
          <w:sz w:val="24"/>
          <w:szCs w:val="32"/>
        </w:rPr>
        <w:t>姓    名：</w:t>
      </w:r>
      <w:r>
        <w:rPr>
          <w:rFonts w:hint="eastAsia" w:ascii="等线" w:hAnsi="等线" w:eastAsia="等线" w:cs="Times New Roman"/>
          <w:sz w:val="24"/>
          <w:szCs w:val="32"/>
          <w:u w:val="single"/>
        </w:rPr>
        <w:t xml:space="preserve">                    </w:t>
      </w:r>
      <w:r>
        <w:rPr>
          <w:rFonts w:hint="eastAsia" w:ascii="等线" w:hAnsi="等线" w:eastAsia="等线" w:cs="Times New Roman"/>
          <w:sz w:val="24"/>
          <w:szCs w:val="32"/>
        </w:rPr>
        <w:t xml:space="preserve">      </w:t>
      </w:r>
    </w:p>
    <w:tbl>
      <w:tblPr>
        <w:tblStyle w:val="8"/>
        <w:tblpPr w:leftFromText="180" w:rightFromText="180" w:vertAnchor="text" w:horzAnchor="page" w:tblpX="3292" w:tblpY="1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"/>
        <w:gridCol w:w="303"/>
        <w:gridCol w:w="303"/>
        <w:gridCol w:w="304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" w:type="dxa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Wingdings 2" w:hAnsi="Wingdings 2" w:eastAsia="等线" w:cs="Wingdings 2"/>
          <w:i/>
          <w:iCs/>
          <w:sz w:val="24"/>
          <w:szCs w:val="32"/>
          <w:u w:val="single"/>
        </w:rPr>
      </w:pPr>
      <w:r>
        <w:rPr>
          <w:rFonts w:hint="eastAsia" w:ascii="等线" w:hAnsi="等线" w:eastAsia="等线" w:cs="Times New Roman"/>
          <w:sz w:val="24"/>
          <w:szCs w:val="32"/>
        </w:rPr>
        <w:t>身份证号：</w:t>
      </w:r>
    </w:p>
    <w:p>
      <w:pPr>
        <w:ind w:firstLine="420" w:firstLineChars="200"/>
        <w:rPr>
          <w:rFonts w:ascii="等线" w:hAnsi="等线" w:eastAsia="等线" w:cs="Times New Roman"/>
          <w:i/>
          <w:iCs/>
          <w:szCs w:val="22"/>
          <w:u w:val="single"/>
        </w:rPr>
      </w:pP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是参加中国农业科学院2024年硕士研究生复试的考生。我已认真阅读《国家教育考试违规处理办法》及报考单位其他考试相关规定。我知晓其中所有内容并自觉遵守。我保证自觉服从招生单位的统一组织安排，接受工作人员的检查、监督和管理，按时按要求参加复试，遵从工作人员的操作指令。我承诺提供、提交的所有信息和材料真实、准确，参加现场复试期间遵守有关考场规则，不携带任何书刊、报纸、稿纸、图片、资料、具有通讯功能的工具（如手机、智能手表、智能眼镜和照相、扫描等设备）或者有存储、编程、查询功能的电子用品以及涂改液、修正带等物品进入考场；考后不将复试内容相关信息带出考场、泄露或公布。如有违规违纪或弄虚作假等行为，我接受取消复试资格、取消复试成绩或取消拟录取资格等处理决定，并承担相应的法律责任。</w:t>
      </w:r>
    </w:p>
    <w:p>
      <w:pPr>
        <w:rPr>
          <w:rFonts w:ascii="仿宋_GB2312" w:hAnsi="Calibri" w:eastAsia="仿宋_GB2312" w:cs="Times New Roman"/>
          <w:sz w:val="32"/>
          <w:szCs w:val="40"/>
        </w:rPr>
      </w:pPr>
    </w:p>
    <w:p>
      <w:pPr>
        <w:wordWrap w:val="0"/>
        <w:jc w:val="right"/>
        <w:rPr>
          <w:rFonts w:ascii="仿宋_GB2312" w:hAnsi="等线" w:eastAsia="仿宋_GB2312" w:cs="Times New Roman"/>
          <w:sz w:val="32"/>
          <w:szCs w:val="40"/>
        </w:rPr>
      </w:pPr>
      <w:r>
        <w:rPr>
          <w:rFonts w:hint="eastAsia" w:ascii="仿宋_GB2312" w:hAnsi="等线" w:eastAsia="仿宋_GB2312" w:cs="Times New Roman"/>
          <w:sz w:val="32"/>
          <w:szCs w:val="40"/>
        </w:rPr>
        <w:t xml:space="preserve">承诺人：           </w:t>
      </w:r>
    </w:p>
    <w:p>
      <w:pPr>
        <w:widowControl/>
        <w:wordWrap w:val="0"/>
        <w:ind w:firstLine="640" w:firstLineChars="200"/>
        <w:jc w:val="right"/>
        <w:rPr>
          <w:rFonts w:ascii="仿宋_GB2312" w:hAnsi="Calibri" w:eastAsia="仿宋_GB2312" w:cs="Times New Roman"/>
          <w:sz w:val="32"/>
          <w:szCs w:val="40"/>
        </w:rPr>
      </w:pPr>
      <w:r>
        <w:rPr>
          <w:rFonts w:ascii="Times New Roman" w:hAnsi="Times New Roman" w:eastAsia="宋体" w:cs="Times New Roman"/>
          <w:sz w:val="32"/>
          <w:szCs w:val="40"/>
        </w:rPr>
        <w:t>2024</w:t>
      </w:r>
      <w:r>
        <w:rPr>
          <w:rFonts w:hint="eastAsia" w:ascii="仿宋_GB2312" w:hAnsi="Calibri" w:eastAsia="仿宋_GB2312" w:cs="Times New Roman"/>
          <w:sz w:val="32"/>
          <w:szCs w:val="40"/>
        </w:rPr>
        <w:t xml:space="preserve">年   月   日 </w:t>
      </w: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E91C0A3-FB4F-4E2F-839B-60014D7D444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01EC7C1-844C-430B-8AE2-8CC98014BD0F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9925D8C9-BA8E-417C-9AD4-E1CFFC789F3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D4EE0D4-EC76-4A21-8DF4-F337181B5714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2539B039-AA70-4E2A-AA0F-3E76B3851B1D}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61BB7B55-E970-42EA-9450-EA4A40E456D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7" w:fontKey="{556B6644-7EBF-47FE-86AC-7432B0B141DA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8" w:fontKey="{4827CB82-172F-47B9-A0DE-B43FA2AED6C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OThkNjY3ZGJiZjVjZTk4NmFjN2VjMGY4NDMyNDUifQ=="/>
  </w:docVars>
  <w:rsids>
    <w:rsidRoot w:val="005B37D8"/>
    <w:rsid w:val="004F5F35"/>
    <w:rsid w:val="005B37D8"/>
    <w:rsid w:val="00A7428C"/>
    <w:rsid w:val="017B785A"/>
    <w:rsid w:val="028B7ABC"/>
    <w:rsid w:val="07966053"/>
    <w:rsid w:val="0A3678A5"/>
    <w:rsid w:val="0CD12600"/>
    <w:rsid w:val="21494C03"/>
    <w:rsid w:val="23AE0B4E"/>
    <w:rsid w:val="287D0E18"/>
    <w:rsid w:val="2981021D"/>
    <w:rsid w:val="2BFF552B"/>
    <w:rsid w:val="2C7130D1"/>
    <w:rsid w:val="310374D3"/>
    <w:rsid w:val="37B66BB0"/>
    <w:rsid w:val="38DF5BCA"/>
    <w:rsid w:val="3FAE6848"/>
    <w:rsid w:val="411B7BDD"/>
    <w:rsid w:val="41320BB8"/>
    <w:rsid w:val="4387343D"/>
    <w:rsid w:val="44514BA7"/>
    <w:rsid w:val="4A984901"/>
    <w:rsid w:val="4AB166D9"/>
    <w:rsid w:val="546B6463"/>
    <w:rsid w:val="584A168D"/>
    <w:rsid w:val="59D55459"/>
    <w:rsid w:val="5CEF2622"/>
    <w:rsid w:val="5D040A65"/>
    <w:rsid w:val="5D951247"/>
    <w:rsid w:val="622503A6"/>
    <w:rsid w:val="662E11CD"/>
    <w:rsid w:val="67C45D9E"/>
    <w:rsid w:val="71C6384C"/>
    <w:rsid w:val="72171973"/>
    <w:rsid w:val="7AA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autoRedefine/>
    <w:qFormat/>
    <w:uiPriority w:val="0"/>
    <w:rPr>
      <w:sz w:val="21"/>
      <w:szCs w:val="21"/>
    </w:rPr>
  </w:style>
  <w:style w:type="character" w:customStyle="1" w:styleId="12">
    <w:name w:val="font21"/>
    <w:basedOn w:val="1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批注框文本 字符"/>
    <w:basedOn w:val="10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1084</Words>
  <Characters>6181</Characters>
  <Lines>51</Lines>
  <Paragraphs>14</Paragraphs>
  <TotalTime>25</TotalTime>
  <ScaleCrop>false</ScaleCrop>
  <LinksUpToDate>false</LinksUpToDate>
  <CharactersWithSpaces>7251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2023-11-16T00:32:00Z</dcterms:created>
  <dc:creator>Administrator</dc:creator>
  <cp:lastModifiedBy>印章管理</cp:lastModifiedBy>
  <cp:lastPrinted>2024-03-26T11:56:00Z</cp:lastPrinted>
  <dcterms:modified xsi:type="dcterms:W3CDTF">2024-03-27T11:27:54Z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8952E72DFF28427D8A7B94C7AB92D110_13</vt:lpwstr>
  </property>
</Properties>
</file>