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1AEC" w14:textId="5D8EE285" w:rsidR="00720F84" w:rsidRDefault="00C40698" w:rsidP="00720F84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bookmarkStart w:id="0" w:name="_Hlk106871257"/>
      <w:r w:rsidRPr="00C40698">
        <w:rPr>
          <w:rFonts w:ascii="方正小标宋简体" w:eastAsia="方正小标宋简体" w:hint="eastAsia"/>
          <w:sz w:val="36"/>
          <w:szCs w:val="36"/>
        </w:rPr>
        <w:t>都市农业研究所</w:t>
      </w:r>
      <w:r w:rsidR="00720F84" w:rsidRPr="00720F84">
        <w:rPr>
          <w:rFonts w:ascii="方正小标宋简体" w:eastAsia="方正小标宋简体"/>
          <w:sz w:val="36"/>
          <w:szCs w:val="36"/>
        </w:rPr>
        <w:t>安全生产责任</w:t>
      </w:r>
      <w:r w:rsidR="00720F84" w:rsidRPr="00720F84">
        <w:rPr>
          <w:rFonts w:ascii="方正小标宋简体" w:eastAsia="方正小标宋简体" w:hint="eastAsia"/>
          <w:sz w:val="36"/>
          <w:szCs w:val="36"/>
        </w:rPr>
        <w:t>协议</w:t>
      </w:r>
      <w:r w:rsidR="00720F84" w:rsidRPr="00720F84">
        <w:rPr>
          <w:rFonts w:ascii="方正小标宋简体" w:eastAsia="方正小标宋简体"/>
          <w:sz w:val="36"/>
          <w:szCs w:val="36"/>
        </w:rPr>
        <w:t>书</w:t>
      </w:r>
    </w:p>
    <w:bookmarkEnd w:id="0"/>
    <w:p w14:paraId="08A9021E" w14:textId="77777777" w:rsidR="00720F84" w:rsidRPr="00720F84" w:rsidRDefault="00720F84" w:rsidP="00720F84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14:paraId="358ABF27" w14:textId="519CBFC5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甲方：中国农业科学院都市农业研究所</w:t>
      </w:r>
    </w:p>
    <w:p w14:paraId="26D418E8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乙方：（合作导师）</w:t>
      </w:r>
    </w:p>
    <w:p w14:paraId="31CC38AD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丙方：（客座学生）</w:t>
      </w:r>
    </w:p>
    <w:p w14:paraId="02A707C3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为了进一步贯彻落实“安全第一，预防为主”的安全生产方针，强化安全管理，有效遏制重、特大事故的发生，三方本着平等、自愿的原则，签订本协议。甲乙丙三方均应严格遵守本协议书规定的内容，保证</w:t>
      </w:r>
      <w:proofErr w:type="gramStart"/>
      <w:r w:rsidRPr="00720F84">
        <w:rPr>
          <w:rFonts w:ascii="仿宋_GB2312" w:eastAsia="仿宋_GB2312" w:hint="eastAsia"/>
          <w:sz w:val="30"/>
          <w:szCs w:val="30"/>
        </w:rPr>
        <w:t>安全零</w:t>
      </w:r>
      <w:proofErr w:type="gramEnd"/>
      <w:r w:rsidRPr="00720F84">
        <w:rPr>
          <w:rFonts w:ascii="仿宋_GB2312" w:eastAsia="仿宋_GB2312" w:hint="eastAsia"/>
          <w:sz w:val="30"/>
          <w:szCs w:val="30"/>
        </w:rPr>
        <w:t>事故目标的实现。</w:t>
      </w:r>
    </w:p>
    <w:p w14:paraId="5CE17F2E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一、甲方的责任</w:t>
      </w:r>
    </w:p>
    <w:p w14:paraId="51D90285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1. 严格贯彻执行国家、省、市有关行业部门的条例，掌握安全动态。对上级相关安全工作的批示、命令和规定等及时向乙方传达，并对落实情况进行监督检查。</w:t>
      </w:r>
    </w:p>
    <w:p w14:paraId="0D428DFF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2. 负责健全和完善用工管理办法和相关程序，严格用工制度与管理。</w:t>
      </w:r>
    </w:p>
    <w:p w14:paraId="4D4E35C5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3. 负责组织制定安全事故应急预案，配备安全事故应急救援的各项资源。</w:t>
      </w:r>
    </w:p>
    <w:p w14:paraId="4C71A101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4. 负责定期对丙方的工作场所进行安全生产检查，对发现的安全隐患问题组织制定措施，及时解决。</w:t>
      </w:r>
    </w:p>
    <w:p w14:paraId="3E3A866B" w14:textId="5EBED47F" w:rsidR="00720F84" w:rsidRPr="00720F84" w:rsidRDefault="000416B7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720F84" w:rsidRPr="00720F84">
        <w:rPr>
          <w:rFonts w:ascii="仿宋_GB2312" w:eastAsia="仿宋_GB2312" w:hint="eastAsia"/>
          <w:sz w:val="30"/>
          <w:szCs w:val="30"/>
        </w:rPr>
        <w:t>. 甲方有权对乙方和丙方在工作生产中出现的问题进行批评、教育，甚至停工整顿。</w:t>
      </w:r>
    </w:p>
    <w:p w14:paraId="664395A7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二、乙方的责任</w:t>
      </w:r>
    </w:p>
    <w:p w14:paraId="49D11F41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lastRenderedPageBreak/>
        <w:t>1. 负责执行甲方制定并实施的安全管理办法及制度。</w:t>
      </w:r>
    </w:p>
    <w:p w14:paraId="76A8D68E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2. 负责审核丙方的相关入职材料，对于将从事实验室、野外工作的人员，确保其身体状况符合特定工作场合的要求。</w:t>
      </w:r>
    </w:p>
    <w:p w14:paraId="463BEC8A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3. 负责对丙方进行上岗前安全教育及培训，培训内容主要包括：安全生产基本知识、本单位安全生产规章制度、劳动纪律、保密知识、作业场所和工作岗位存在的危险因素、防范措施及事故应急措施有关事故案例等。培训目的是为了提高受聘人员自我保护意识和防范措施，让丙方在安全培训记录上签字。</w:t>
      </w:r>
    </w:p>
    <w:p w14:paraId="03EE33CB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4. 负责为丙方提供相关的安全参考资料、必要的防护器具，指导丙方正确的操作规程，及时纠正其工作中的危险行为。</w:t>
      </w:r>
    </w:p>
    <w:p w14:paraId="64459510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5. 负责实时掌握所负责工作场所的安全状况，及时发现和消除安全隐患。</w:t>
      </w:r>
    </w:p>
    <w:p w14:paraId="5C7467FE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6. 负责听取、收集和反映丙方有关安全生产的意见和建议，及时向甲方报告本部门不能解决的安全问题。</w:t>
      </w:r>
    </w:p>
    <w:p w14:paraId="78C66BAA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三、丙方的责任</w:t>
      </w:r>
    </w:p>
    <w:p w14:paraId="6F1D4447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1. 负责执行由甲方制定并实施的安全管理制度及实验室安全守则等。</w:t>
      </w:r>
    </w:p>
    <w:p w14:paraId="50D14ACF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2. 负责接收甲方、乙方的安全教育及培训，知晓本人工作可能存在的危险因素及相关防范措施。</w:t>
      </w:r>
    </w:p>
    <w:p w14:paraId="082FBA26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3. 若需从事实验室或野外工作，负责按照正确操作规程进行实验工作，杜绝违反实验室安全管理制度和守则的任何行为。</w:t>
      </w:r>
    </w:p>
    <w:p w14:paraId="2A04FA34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4. 应严格遵守工作时间，切忌在甲方和乙方不知情的情况</w:t>
      </w:r>
      <w:r w:rsidRPr="00720F84">
        <w:rPr>
          <w:rFonts w:ascii="仿宋_GB2312" w:eastAsia="仿宋_GB2312" w:hint="eastAsia"/>
          <w:sz w:val="30"/>
          <w:szCs w:val="30"/>
        </w:rPr>
        <w:lastRenderedPageBreak/>
        <w:t>下擅自离岗。</w:t>
      </w:r>
    </w:p>
    <w:p w14:paraId="1BFF71C9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四、甲乙丙三方对上述约定事项已经知晓并同意履行本责任书，若发生安全事故，将对事故原因进行分析，分清责任。有关责任方必须对违规行为负责，承担相应的损失赔偿。</w:t>
      </w:r>
    </w:p>
    <w:p w14:paraId="31BCFE24" w14:textId="77777777" w:rsidR="00720F84" w:rsidRPr="00720F84" w:rsidRDefault="00720F84" w:rsidP="00720F8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本协议书一式三份，三方签字后各执一份。</w:t>
      </w:r>
    </w:p>
    <w:p w14:paraId="3A6E87EA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3D60F7DF" w14:textId="0B19C1BE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甲方签字：            乙方签字</w:t>
      </w:r>
      <w:r w:rsidRPr="00720F84">
        <w:rPr>
          <w:rFonts w:ascii="仿宋_GB2312" w:eastAsia="仿宋_GB2312" w:hint="eastAsia"/>
          <w:sz w:val="30"/>
          <w:szCs w:val="30"/>
        </w:rPr>
        <w:tab/>
        <w:t>：      丙方签字：</w:t>
      </w:r>
    </w:p>
    <w:p w14:paraId="4C11F403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（盖章）</w:t>
      </w:r>
    </w:p>
    <w:p w14:paraId="67CAF44C" w14:textId="77777777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700B064F" w14:textId="0BBD116A" w:rsidR="00720F84" w:rsidRPr="00720F84" w:rsidRDefault="00720F84" w:rsidP="00720F84">
      <w:pPr>
        <w:spacing w:line="360" w:lineRule="auto"/>
        <w:rPr>
          <w:rFonts w:ascii="仿宋_GB2312" w:eastAsia="仿宋_GB2312"/>
          <w:sz w:val="30"/>
          <w:szCs w:val="30"/>
        </w:rPr>
      </w:pPr>
      <w:r w:rsidRPr="00720F84">
        <w:rPr>
          <w:rFonts w:ascii="仿宋_GB2312" w:eastAsia="仿宋_GB2312" w:hint="eastAsia"/>
          <w:sz w:val="30"/>
          <w:szCs w:val="30"/>
        </w:rPr>
        <w:t>年   月   日</w:t>
      </w:r>
      <w:r w:rsidRPr="00720F84">
        <w:rPr>
          <w:rFonts w:ascii="仿宋_GB2312" w:eastAsia="仿宋_GB2312" w:hint="eastAsia"/>
          <w:sz w:val="30"/>
          <w:szCs w:val="30"/>
        </w:rPr>
        <w:tab/>
        <w:t xml:space="preserve">       年   月   日</w:t>
      </w:r>
      <w:r w:rsidRPr="00720F84">
        <w:rPr>
          <w:rFonts w:ascii="仿宋_GB2312" w:eastAsia="仿宋_GB2312" w:hint="eastAsia"/>
          <w:sz w:val="30"/>
          <w:szCs w:val="30"/>
        </w:rPr>
        <w:tab/>
        <w:t xml:space="preserve">      年   月   日</w:t>
      </w:r>
    </w:p>
    <w:p w14:paraId="71FE0AD1" w14:textId="77777777" w:rsidR="00720F84" w:rsidRPr="00720F84" w:rsidRDefault="00720F84" w:rsidP="00720F84">
      <w:pPr>
        <w:rPr>
          <w:rFonts w:ascii="仿宋_GB2312" w:eastAsia="仿宋_GB2312"/>
          <w:sz w:val="30"/>
          <w:szCs w:val="30"/>
        </w:rPr>
      </w:pPr>
    </w:p>
    <w:p w14:paraId="661C6B10" w14:textId="5357C27B" w:rsidR="00B66A47" w:rsidRPr="00720F84" w:rsidRDefault="00B66A47" w:rsidP="00B66A47">
      <w:pPr>
        <w:rPr>
          <w:rFonts w:ascii="仿宋_GB2312" w:eastAsia="仿宋_GB2312"/>
          <w:sz w:val="30"/>
          <w:szCs w:val="30"/>
        </w:rPr>
      </w:pPr>
    </w:p>
    <w:p w14:paraId="1FB3E65D" w14:textId="48A5E406" w:rsidR="00E61EDB" w:rsidRPr="00720F84" w:rsidRDefault="00E61EDB">
      <w:pPr>
        <w:widowControl/>
        <w:jc w:val="left"/>
        <w:rPr>
          <w:rFonts w:ascii="仿宋_GB2312" w:eastAsia="仿宋_GB2312" w:hAnsiTheme="minorEastAsia"/>
        </w:rPr>
      </w:pPr>
    </w:p>
    <w:sectPr w:rsidR="00E61EDB" w:rsidRPr="00720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D099" w14:textId="77777777" w:rsidR="00D9429F" w:rsidRDefault="00D9429F" w:rsidP="007C10FA">
      <w:r>
        <w:separator/>
      </w:r>
    </w:p>
  </w:endnote>
  <w:endnote w:type="continuationSeparator" w:id="0">
    <w:p w14:paraId="341AC684" w14:textId="77777777" w:rsidR="00D9429F" w:rsidRDefault="00D9429F" w:rsidP="007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692F" w14:textId="77777777" w:rsidR="00D9429F" w:rsidRDefault="00D9429F" w:rsidP="007C10FA">
      <w:r>
        <w:separator/>
      </w:r>
    </w:p>
  </w:footnote>
  <w:footnote w:type="continuationSeparator" w:id="0">
    <w:p w14:paraId="0A1CEFB4" w14:textId="77777777" w:rsidR="00D9429F" w:rsidRDefault="00D9429F" w:rsidP="007C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5F5F"/>
    <w:multiLevelType w:val="hybridMultilevel"/>
    <w:tmpl w:val="0DB075E6"/>
    <w:lvl w:ilvl="0" w:tplc="53E6F534">
      <w:start w:val="1"/>
      <w:numFmt w:val="japaneseCounting"/>
      <w:lvlText w:val="第%1条"/>
      <w:lvlJc w:val="left"/>
      <w:pPr>
        <w:ind w:left="1738" w:hanging="1170"/>
      </w:pPr>
      <w:rPr>
        <w:rFonts w:ascii="黑体" w:eastAsia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610D01"/>
    <w:multiLevelType w:val="hybridMultilevel"/>
    <w:tmpl w:val="996EBC82"/>
    <w:lvl w:ilvl="0" w:tplc="F47848FE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 w16cid:durableId="1627589997">
    <w:abstractNumId w:val="0"/>
  </w:num>
  <w:num w:numId="2" w16cid:durableId="73840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D9"/>
    <w:rsid w:val="00000DD4"/>
    <w:rsid w:val="000416B7"/>
    <w:rsid w:val="00074FCE"/>
    <w:rsid w:val="000B5C3F"/>
    <w:rsid w:val="00141CA7"/>
    <w:rsid w:val="00143F74"/>
    <w:rsid w:val="00173E8A"/>
    <w:rsid w:val="00225BDC"/>
    <w:rsid w:val="00256D7D"/>
    <w:rsid w:val="00275971"/>
    <w:rsid w:val="00293826"/>
    <w:rsid w:val="002A34F0"/>
    <w:rsid w:val="002E16EC"/>
    <w:rsid w:val="002E5B60"/>
    <w:rsid w:val="003007A1"/>
    <w:rsid w:val="0030449A"/>
    <w:rsid w:val="00386161"/>
    <w:rsid w:val="003A20C1"/>
    <w:rsid w:val="003B55EB"/>
    <w:rsid w:val="003B70C6"/>
    <w:rsid w:val="003E4093"/>
    <w:rsid w:val="004749F5"/>
    <w:rsid w:val="00486553"/>
    <w:rsid w:val="004B7E8C"/>
    <w:rsid w:val="004C4211"/>
    <w:rsid w:val="004E2213"/>
    <w:rsid w:val="004E35DC"/>
    <w:rsid w:val="005B0136"/>
    <w:rsid w:val="006050B4"/>
    <w:rsid w:val="00624ABA"/>
    <w:rsid w:val="00625899"/>
    <w:rsid w:val="00650709"/>
    <w:rsid w:val="00665CC4"/>
    <w:rsid w:val="00670619"/>
    <w:rsid w:val="00675CE4"/>
    <w:rsid w:val="0068232A"/>
    <w:rsid w:val="006904FA"/>
    <w:rsid w:val="006B519C"/>
    <w:rsid w:val="006D30A4"/>
    <w:rsid w:val="006F08B6"/>
    <w:rsid w:val="00711ECB"/>
    <w:rsid w:val="00720F84"/>
    <w:rsid w:val="007211D9"/>
    <w:rsid w:val="0073412A"/>
    <w:rsid w:val="0077593A"/>
    <w:rsid w:val="0079613C"/>
    <w:rsid w:val="007C10FA"/>
    <w:rsid w:val="007D668C"/>
    <w:rsid w:val="007E3E63"/>
    <w:rsid w:val="00813D2F"/>
    <w:rsid w:val="00844688"/>
    <w:rsid w:val="008528E7"/>
    <w:rsid w:val="00872CA7"/>
    <w:rsid w:val="00917153"/>
    <w:rsid w:val="00936D12"/>
    <w:rsid w:val="00950F71"/>
    <w:rsid w:val="009C2D5A"/>
    <w:rsid w:val="009F4042"/>
    <w:rsid w:val="00A44D41"/>
    <w:rsid w:val="00A66B2F"/>
    <w:rsid w:val="00B00D7D"/>
    <w:rsid w:val="00B017FB"/>
    <w:rsid w:val="00B14A43"/>
    <w:rsid w:val="00B66A47"/>
    <w:rsid w:val="00B868FC"/>
    <w:rsid w:val="00B90272"/>
    <w:rsid w:val="00BD762A"/>
    <w:rsid w:val="00C21D37"/>
    <w:rsid w:val="00C33425"/>
    <w:rsid w:val="00C40698"/>
    <w:rsid w:val="00C648FD"/>
    <w:rsid w:val="00C70F61"/>
    <w:rsid w:val="00CD7BEB"/>
    <w:rsid w:val="00D43B89"/>
    <w:rsid w:val="00D618EB"/>
    <w:rsid w:val="00D817CB"/>
    <w:rsid w:val="00D9429F"/>
    <w:rsid w:val="00DB1FFB"/>
    <w:rsid w:val="00DC4752"/>
    <w:rsid w:val="00DF24B1"/>
    <w:rsid w:val="00E530A0"/>
    <w:rsid w:val="00E603BE"/>
    <w:rsid w:val="00E61EDB"/>
    <w:rsid w:val="00E75C4A"/>
    <w:rsid w:val="00F04AD1"/>
    <w:rsid w:val="00F068DB"/>
    <w:rsid w:val="00F3152E"/>
    <w:rsid w:val="00F33CB4"/>
    <w:rsid w:val="00F616F9"/>
    <w:rsid w:val="00F751BD"/>
    <w:rsid w:val="00F81C1D"/>
    <w:rsid w:val="00FE2AA9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EE0DF"/>
  <w15:chartTrackingRefBased/>
  <w15:docId w15:val="{3E39886E-3669-4AF6-855F-81FA5A53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C10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0F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C10F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7C10FA"/>
    <w:rPr>
      <w:b/>
      <w:bCs/>
    </w:rPr>
  </w:style>
  <w:style w:type="character" w:customStyle="1" w:styleId="apple-converted-space">
    <w:name w:val="apple-converted-space"/>
    <w:basedOn w:val="a0"/>
    <w:rsid w:val="007C10FA"/>
  </w:style>
  <w:style w:type="paragraph" w:styleId="a8">
    <w:name w:val="Normal (Web)"/>
    <w:basedOn w:val="a"/>
    <w:uiPriority w:val="99"/>
    <w:semiHidden/>
    <w:unhideWhenUsed/>
    <w:rsid w:val="007C1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81C1D"/>
    <w:pPr>
      <w:ind w:firstLineChars="200" w:firstLine="420"/>
    </w:pPr>
  </w:style>
  <w:style w:type="paragraph" w:styleId="aa">
    <w:name w:val="Plain Text"/>
    <w:basedOn w:val="a"/>
    <w:link w:val="ab"/>
    <w:semiHidden/>
    <w:rsid w:val="00720F84"/>
    <w:rPr>
      <w:rFonts w:ascii="Courier New" w:eastAsia="宋体" w:hAnsi="Courier New" w:cs="Times New Roman"/>
      <w:sz w:val="24"/>
      <w:szCs w:val="20"/>
      <w:lang w:val="zh-CN"/>
    </w:rPr>
  </w:style>
  <w:style w:type="character" w:customStyle="1" w:styleId="ab">
    <w:name w:val="纯文本 字符"/>
    <w:basedOn w:val="a0"/>
    <w:link w:val="aa"/>
    <w:semiHidden/>
    <w:rsid w:val="00720F84"/>
    <w:rPr>
      <w:rFonts w:ascii="Courier New" w:eastAsia="宋体" w:hAnsi="Courier New" w:cs="Times New Roman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CAAS</dc:creator>
  <cp:keywords/>
  <dc:description/>
  <cp:lastModifiedBy>杨晓</cp:lastModifiedBy>
  <cp:revision>3</cp:revision>
  <cp:lastPrinted>2022-07-21T01:46:00Z</cp:lastPrinted>
  <dcterms:created xsi:type="dcterms:W3CDTF">2022-07-26T08:44:00Z</dcterms:created>
  <dcterms:modified xsi:type="dcterms:W3CDTF">2022-07-26T08:46:00Z</dcterms:modified>
</cp:coreProperties>
</file>